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color w:val="3F3F3F"/>
          <w:kern w:val="0"/>
          <w:sz w:val="32"/>
          <w:szCs w:val="32"/>
        </w:rPr>
      </w:pPr>
      <w:r>
        <w:rPr>
          <w:rFonts w:hint="eastAsia" w:eastAsia="仿宋_GB2312"/>
          <w:color w:val="3F3F3F"/>
          <w:kern w:val="0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pacing w:val="-1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pacing w:val="-10"/>
          <w:sz w:val="44"/>
          <w:szCs w:val="44"/>
        </w:rPr>
        <w:t>注销采矿许可证名单</w:t>
      </w:r>
    </w:p>
    <w:bookmarkEnd w:id="0"/>
    <w:tbl>
      <w:tblPr>
        <w:tblStyle w:val="2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975"/>
        <w:gridCol w:w="3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矿山名称</w:t>
            </w:r>
          </w:p>
        </w:tc>
        <w:tc>
          <w:tcPr>
            <w:tcW w:w="3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采矿许可证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澧县占鼓岭石煤矿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C4307002010041120060828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澧县回湾石煤矿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C4307002011031120109012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澧县闸口乡老木联营石煤矿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C4307002010121120087950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澧县秋丰石煤有限责任公司秋丰石煤矿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C4307002009061120024743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澧县宝富石煤矿有限责任公司宝富石煤矿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C4307002009101120039362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澧县新发石煤矿业有限责任公司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C4307002010121130090319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澧县天供山矿业有限公司石煤矿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C4307002010121120087947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澧县闸口乡碧辉石煤矿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C4307002010071130070514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澧县松祝石煤矿业有限公司松竹石煤矿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C4307002010121120087961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澧县方石坪龚家凹石煤矿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C4307002010121120086189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澧县金辉石煤矿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C4307002010121130090318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澧县方石坪星子山石煤矿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C4307002010091130075603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湖南申家矿业有限公司石煤矿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C4307002010081120072726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澧县志淼矿业有限公司联发石煤矿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C4307002009061120022126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澧县青山峪石煤有限责任公司石煤矿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C4307002011011130105006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湖南华伟商贸发展有限公司八泉石煤矿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C4307002009051130020499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澧县前进石煤有限公司石煤矿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C4307002009091120035825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澧县银山石煤矿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C4307002010121120087945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澧县兴源石煤矿业有限责任公司石煤矿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C4307002010071130070435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83E01"/>
    <w:rsid w:val="5EC83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2021-05-26T03:47:00Z</dcterms:created>
  <dc:creator>Administrator</dc:creator>
  <cp:lastModifiedBy>Administrator</cp:lastModifiedBy>
  <dcterms:modified xsi:type="dcterms:W3CDTF">2021-05-26T03:47:53Z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C27546ED7EA4416BBABDBB5522B29506</vt:lpwstr>
  </property>
</Properties>
</file>